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1F6" w:rsidRPr="00D42F23" w:rsidRDefault="008711F6" w:rsidP="008711F6">
      <w:pPr>
        <w:shd w:val="clear" w:color="auto" w:fill="FFFFFF"/>
        <w:spacing w:after="150" w:line="360" w:lineRule="auto"/>
        <w:rPr>
          <w:rFonts w:ascii="Cambria" w:hAnsi="Cambria"/>
        </w:rPr>
      </w:pPr>
    </w:p>
    <w:p w:rsidR="008711F6" w:rsidRPr="00D42F23" w:rsidRDefault="008711F6" w:rsidP="008711F6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</w:rPr>
      </w:pPr>
      <w:r w:rsidRPr="00D42F23"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PORTARIA Nº 354/2024.</w:t>
      </w:r>
    </w:p>
    <w:p w:rsidR="008711F6" w:rsidRPr="00D42F23" w:rsidRDefault="008711F6" w:rsidP="008711F6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tbl>
      <w:tblPr>
        <w:tblW w:w="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2"/>
      </w:tblGrid>
      <w:tr w:rsidR="008711F6" w:rsidRPr="00D42F23" w:rsidTr="00536FFC">
        <w:trPr>
          <w:trHeight w:val="929"/>
        </w:trPr>
        <w:tc>
          <w:tcPr>
            <w:tcW w:w="4272" w:type="dxa"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  <w:r w:rsidRPr="00D42F23">
              <w:rPr>
                <w:rFonts w:ascii="Cambria" w:eastAsia="Times New Roman" w:hAnsi="Cambria" w:cs="Times New Roman"/>
                <w:b/>
                <w:bCs/>
              </w:rPr>
              <w:t>DISPÕE SOBRE A NOMEAÇÃO DE SERVIDOR EM CARGO COMISSIONADO DE COORDENADOR.</w:t>
            </w:r>
          </w:p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</w:rPr>
            </w:pPr>
          </w:p>
        </w:tc>
      </w:tr>
    </w:tbl>
    <w:p w:rsidR="008711F6" w:rsidRPr="00D42F23" w:rsidRDefault="008711F6" w:rsidP="008711F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  <w:r w:rsidRPr="00D42F23">
        <w:rPr>
          <w:rFonts w:ascii="Cambria" w:hAnsi="Cambria"/>
          <w:b/>
          <w:bCs/>
        </w:rPr>
        <w:t xml:space="preserve">          </w:t>
      </w:r>
      <w:r>
        <w:rPr>
          <w:rFonts w:ascii="Cambria" w:hAnsi="Cambria"/>
          <w:b/>
          <w:bCs/>
        </w:rPr>
        <w:t xml:space="preserve">                   </w:t>
      </w:r>
      <w:r w:rsidRPr="00D42F23">
        <w:rPr>
          <w:rFonts w:ascii="Cambria" w:hAnsi="Cambria"/>
          <w:b/>
          <w:bCs/>
        </w:rPr>
        <w:t>CARLOS AMADEU SIRENA</w:t>
      </w:r>
      <w:r w:rsidRPr="00D42F23"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8711F6" w:rsidRPr="00D42F23" w:rsidRDefault="008711F6" w:rsidP="008711F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Cs/>
        </w:rPr>
      </w:pPr>
    </w:p>
    <w:p w:rsidR="008711F6" w:rsidRPr="00D42F23" w:rsidRDefault="008711F6" w:rsidP="008711F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 w:rsidRPr="00D42F23">
        <w:rPr>
          <w:rFonts w:ascii="Cambria" w:eastAsia="Times New Roman" w:hAnsi="Cambria" w:cs="Times New Roman"/>
          <w:bCs/>
          <w:lang w:eastAsia="pt-BR"/>
        </w:rPr>
        <w:t xml:space="preserve">                            </w:t>
      </w:r>
    </w:p>
    <w:p w:rsidR="008711F6" w:rsidRPr="00D42F23" w:rsidRDefault="008711F6" w:rsidP="008711F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 w:rsidRPr="00D42F23">
        <w:rPr>
          <w:rFonts w:ascii="Cambria" w:eastAsia="Times New Roman" w:hAnsi="Cambria" w:cs="Times New Roman"/>
          <w:b/>
        </w:rPr>
        <w:t xml:space="preserve">      </w:t>
      </w:r>
      <w:r>
        <w:rPr>
          <w:rFonts w:ascii="Cambria" w:eastAsia="Times New Roman" w:hAnsi="Cambria" w:cs="Times New Roman"/>
          <w:b/>
        </w:rPr>
        <w:t xml:space="preserve">                        </w:t>
      </w:r>
      <w:r w:rsidRPr="00D42F23">
        <w:rPr>
          <w:rFonts w:ascii="Cambria" w:eastAsia="Times New Roman" w:hAnsi="Cambria" w:cs="Times New Roman"/>
          <w:b/>
        </w:rPr>
        <w:t>RESOLVE:</w:t>
      </w:r>
    </w:p>
    <w:p w:rsidR="008711F6" w:rsidRPr="00D42F23" w:rsidRDefault="008711F6" w:rsidP="008711F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8711F6" w:rsidRPr="00D42F23" w:rsidRDefault="008711F6" w:rsidP="008711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Times New Roman" w:hAnsi="Cambria" w:cs="Times New Roman"/>
          <w:b/>
        </w:rPr>
        <w:t xml:space="preserve">     </w:t>
      </w:r>
      <w:r>
        <w:rPr>
          <w:rFonts w:ascii="Cambria" w:eastAsia="Times New Roman" w:hAnsi="Cambria" w:cs="Times New Roman"/>
          <w:b/>
        </w:rPr>
        <w:t xml:space="preserve">                         </w:t>
      </w:r>
      <w:r w:rsidRPr="00D42F23">
        <w:rPr>
          <w:rFonts w:ascii="Cambria" w:eastAsia="Times New Roman" w:hAnsi="Cambria" w:cs="Times New Roman"/>
          <w:b/>
        </w:rPr>
        <w:t>Art. 1º</w:t>
      </w:r>
      <w:r w:rsidRPr="00D42F23">
        <w:rPr>
          <w:rFonts w:ascii="Cambria" w:eastAsia="Times New Roman" w:hAnsi="Cambria" w:cs="Times New Roman"/>
        </w:rPr>
        <w:t xml:space="preserve"> -  Nomear a Senhorita </w:t>
      </w:r>
      <w:r w:rsidRPr="00D42F23">
        <w:rPr>
          <w:rFonts w:ascii="Cambria" w:eastAsia="Times New Roman" w:hAnsi="Cambria" w:cs="Times New Roman"/>
          <w:b/>
        </w:rPr>
        <w:t>ELIANA DA SILVA</w:t>
      </w:r>
      <w:r w:rsidRPr="00D42F23">
        <w:rPr>
          <w:rFonts w:ascii="Cambria" w:eastAsia="Times New Roman" w:hAnsi="Cambria" w:cs="Times New Roman"/>
        </w:rPr>
        <w:t xml:space="preserve"> brasileira, maior, residente e domiciliada nesta cidade de Juara, Estado de Mato Grosso</w:t>
      </w:r>
      <w:proofErr w:type="gramStart"/>
      <w:r w:rsidRPr="00D42F23">
        <w:rPr>
          <w:rFonts w:ascii="Cambria" w:eastAsia="Times New Roman" w:hAnsi="Cambria" w:cs="Times New Roman"/>
        </w:rPr>
        <w:t>, ,</w:t>
      </w:r>
      <w:proofErr w:type="gramEnd"/>
      <w:r w:rsidRPr="00D42F23">
        <w:rPr>
          <w:rFonts w:ascii="Cambria" w:eastAsia="Times New Roman" w:hAnsi="Cambria" w:cs="Times New Roman"/>
        </w:rPr>
        <w:t xml:space="preserve"> para exercer o cargo de confiança provido em comissão de </w:t>
      </w:r>
      <w:r w:rsidRPr="00D42F23">
        <w:rPr>
          <w:rFonts w:ascii="Cambria" w:eastAsia="Times New Roman" w:hAnsi="Cambria" w:cs="Times New Roman"/>
          <w:b/>
          <w:bCs/>
        </w:rPr>
        <w:t>COORDENADOR DA DIVISÃO DE CULTURA,</w:t>
      </w:r>
      <w:r w:rsidRPr="00D42F23">
        <w:rPr>
          <w:rFonts w:ascii="Cambria" w:eastAsia="Times New Roman" w:hAnsi="Cambria" w:cs="Times New Roman"/>
        </w:rPr>
        <w:t xml:space="preserve"> junto a Secretaria Municipal de Desenvolvimento Econômico/Divisão de  Cultura.</w:t>
      </w:r>
    </w:p>
    <w:p w:rsidR="008711F6" w:rsidRPr="00D42F23" w:rsidRDefault="008711F6" w:rsidP="008711F6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8711F6" w:rsidRPr="00D42F23" w:rsidRDefault="008711F6" w:rsidP="008711F6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 w:rsidRPr="00D42F23">
        <w:rPr>
          <w:rFonts w:ascii="Cambria" w:eastAsia="Times New Roman" w:hAnsi="Cambria" w:cs="Times New Roman"/>
          <w:b/>
        </w:rPr>
        <w:t xml:space="preserve"> </w:t>
      </w:r>
      <w:r>
        <w:rPr>
          <w:rFonts w:ascii="Cambria" w:eastAsia="Times New Roman" w:hAnsi="Cambria" w:cs="Times New Roman"/>
          <w:b/>
        </w:rPr>
        <w:t xml:space="preserve">                              </w:t>
      </w:r>
      <w:r w:rsidRPr="00D42F23">
        <w:rPr>
          <w:rFonts w:ascii="Cambria" w:eastAsia="Times New Roman" w:hAnsi="Cambria" w:cs="Times New Roman"/>
          <w:b/>
        </w:rPr>
        <w:t>Art. 2º</w:t>
      </w:r>
      <w:r w:rsidRPr="00D42F23">
        <w:rPr>
          <w:rFonts w:ascii="Cambria" w:eastAsia="Times New Roman" w:hAnsi="Cambria" w:cs="Times New Roman"/>
        </w:rPr>
        <w:t xml:space="preserve"> - </w:t>
      </w:r>
      <w:proofErr w:type="gramStart"/>
      <w:r w:rsidRPr="00D42F23">
        <w:rPr>
          <w:rFonts w:ascii="Cambria" w:eastAsia="Times New Roman" w:hAnsi="Cambria" w:cs="Times New Roman"/>
        </w:rPr>
        <w:t xml:space="preserve"> Esta</w:t>
      </w:r>
      <w:proofErr w:type="gramEnd"/>
      <w:r w:rsidRPr="00D42F23">
        <w:rPr>
          <w:rFonts w:ascii="Cambria" w:eastAsia="Times New Roman" w:hAnsi="Cambria" w:cs="Times New Roman"/>
        </w:rPr>
        <w:t xml:space="preserve"> despesa correrá por conta da seguinte dotação Orçamentária:</w:t>
      </w: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6588"/>
      </w:tblGrid>
      <w:tr w:rsidR="008711F6" w:rsidRPr="00D42F23" w:rsidTr="00536FFC">
        <w:tc>
          <w:tcPr>
            <w:tcW w:w="1842" w:type="dxa"/>
            <w:hideMark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>13</w:t>
            </w:r>
          </w:p>
        </w:tc>
        <w:tc>
          <w:tcPr>
            <w:tcW w:w="6588" w:type="dxa"/>
            <w:hideMark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 xml:space="preserve">- Secretaria Municipal de Desenvolvimento Econômico </w:t>
            </w:r>
          </w:p>
        </w:tc>
      </w:tr>
      <w:tr w:rsidR="008711F6" w:rsidRPr="00D42F23" w:rsidTr="00536FFC">
        <w:tc>
          <w:tcPr>
            <w:tcW w:w="1842" w:type="dxa"/>
            <w:hideMark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>13.02</w:t>
            </w:r>
          </w:p>
        </w:tc>
        <w:tc>
          <w:tcPr>
            <w:tcW w:w="6588" w:type="dxa"/>
            <w:hideMark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>- Divisão de Cultura</w:t>
            </w:r>
          </w:p>
        </w:tc>
      </w:tr>
      <w:tr w:rsidR="008711F6" w:rsidRPr="00D42F23" w:rsidTr="00536FFC">
        <w:tc>
          <w:tcPr>
            <w:tcW w:w="1842" w:type="dxa"/>
            <w:hideMark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>2305</w:t>
            </w:r>
          </w:p>
        </w:tc>
        <w:tc>
          <w:tcPr>
            <w:tcW w:w="6588" w:type="dxa"/>
            <w:hideMark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 xml:space="preserve">- Gestão Adm. </w:t>
            </w:r>
            <w:proofErr w:type="spellStart"/>
            <w:r w:rsidRPr="00D42F23">
              <w:rPr>
                <w:rFonts w:ascii="Cambria" w:eastAsia="Times New Roman" w:hAnsi="Cambria" w:cs="Times New Roman"/>
              </w:rPr>
              <w:t>Secret</w:t>
            </w:r>
            <w:proofErr w:type="spellEnd"/>
            <w:r w:rsidRPr="00D42F23">
              <w:rPr>
                <w:rFonts w:ascii="Cambria" w:eastAsia="Times New Roman" w:hAnsi="Cambria" w:cs="Times New Roman"/>
              </w:rPr>
              <w:t xml:space="preserve">. </w:t>
            </w:r>
            <w:proofErr w:type="spellStart"/>
            <w:r w:rsidRPr="00D42F23">
              <w:rPr>
                <w:rFonts w:ascii="Cambria" w:eastAsia="Times New Roman" w:hAnsi="Cambria" w:cs="Times New Roman"/>
              </w:rPr>
              <w:t>Desenv</w:t>
            </w:r>
            <w:proofErr w:type="spellEnd"/>
            <w:r w:rsidRPr="00D42F23">
              <w:rPr>
                <w:rFonts w:ascii="Cambria" w:eastAsia="Times New Roman" w:hAnsi="Cambria" w:cs="Times New Roman"/>
              </w:rPr>
              <w:t>. Econômico/</w:t>
            </w:r>
            <w:proofErr w:type="spellStart"/>
            <w:r w:rsidRPr="00D42F23">
              <w:rPr>
                <w:rFonts w:ascii="Cambria" w:eastAsia="Times New Roman" w:hAnsi="Cambria" w:cs="Times New Roman"/>
              </w:rPr>
              <w:t>Divers.Cultural</w:t>
            </w:r>
            <w:proofErr w:type="spellEnd"/>
            <w:r w:rsidRPr="00D42F23">
              <w:rPr>
                <w:rFonts w:ascii="Cambria" w:eastAsia="Times New Roman" w:hAnsi="Cambria" w:cs="Times New Roman"/>
              </w:rPr>
              <w:t xml:space="preserve"> </w:t>
            </w:r>
          </w:p>
        </w:tc>
      </w:tr>
      <w:tr w:rsidR="008711F6" w:rsidRPr="00D42F23" w:rsidTr="00536FFC">
        <w:tc>
          <w:tcPr>
            <w:tcW w:w="1842" w:type="dxa"/>
            <w:hideMark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6588" w:type="dxa"/>
          </w:tcPr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D42F23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  <w:p w:rsidR="008711F6" w:rsidRPr="00D42F23" w:rsidRDefault="008711F6" w:rsidP="00536FF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</w:p>
        </w:tc>
      </w:tr>
    </w:tbl>
    <w:p w:rsidR="008711F6" w:rsidRPr="00D42F23" w:rsidRDefault="008711F6" w:rsidP="008711F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D42F23">
        <w:rPr>
          <w:rFonts w:ascii="Cambria" w:eastAsia="Calibri" w:hAnsi="Cambria" w:cs="Arial"/>
          <w:b/>
        </w:rPr>
        <w:t xml:space="preserve">                       </w:t>
      </w:r>
      <w:r>
        <w:rPr>
          <w:rFonts w:ascii="Cambria" w:eastAsia="Calibri" w:hAnsi="Cambria" w:cs="Arial"/>
          <w:b/>
        </w:rPr>
        <w:t xml:space="preserve">     </w:t>
      </w:r>
      <w:r w:rsidRPr="00D42F23">
        <w:rPr>
          <w:rFonts w:ascii="Cambria" w:eastAsia="Calibri" w:hAnsi="Cambria" w:cs="Arial"/>
          <w:b/>
        </w:rPr>
        <w:t xml:space="preserve"> </w:t>
      </w:r>
      <w:r w:rsidRPr="00D42F23">
        <w:rPr>
          <w:rFonts w:ascii="Cambria" w:hAnsi="Cambria"/>
          <w:b/>
        </w:rPr>
        <w:t xml:space="preserve">Art. </w:t>
      </w:r>
      <w:r>
        <w:rPr>
          <w:rFonts w:ascii="Cambria" w:hAnsi="Cambria"/>
          <w:b/>
        </w:rPr>
        <w:t>3</w:t>
      </w:r>
      <w:r w:rsidRPr="00D42F23">
        <w:rPr>
          <w:rFonts w:ascii="Cambria" w:hAnsi="Cambria"/>
          <w:b/>
        </w:rPr>
        <w:t>º</w:t>
      </w:r>
      <w:r w:rsidRPr="00D42F23">
        <w:rPr>
          <w:rFonts w:ascii="Cambria" w:hAnsi="Cambria"/>
        </w:rPr>
        <w:t xml:space="preserve"> - Esta Portaria entra em vigor nesta data revogando-se as disposições em contrário.</w:t>
      </w:r>
    </w:p>
    <w:p w:rsidR="008711F6" w:rsidRPr="00D42F23" w:rsidRDefault="008711F6" w:rsidP="008711F6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</w:p>
    <w:p w:rsidR="008711F6" w:rsidRPr="00D42F23" w:rsidRDefault="008711F6" w:rsidP="008711F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8711F6" w:rsidRPr="00D42F23" w:rsidRDefault="008711F6" w:rsidP="008711F6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D42F23">
        <w:rPr>
          <w:rFonts w:ascii="Cambria" w:eastAsia="Times New Roman" w:hAnsi="Cambria" w:cs="Helvetica"/>
          <w:b/>
          <w:lang w:eastAsia="pt-BR"/>
        </w:rPr>
        <w:t xml:space="preserve">Grosso, 06 de </w:t>
      </w:r>
      <w:proofErr w:type="gramStart"/>
      <w:r w:rsidRPr="00D42F23">
        <w:rPr>
          <w:rFonts w:ascii="Cambria" w:eastAsia="Times New Roman" w:hAnsi="Cambria" w:cs="Helvetica"/>
          <w:b/>
          <w:lang w:eastAsia="pt-BR"/>
        </w:rPr>
        <w:t>Setembro</w:t>
      </w:r>
      <w:proofErr w:type="gramEnd"/>
      <w:r w:rsidRPr="00D42F23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8711F6" w:rsidRPr="00D42F23" w:rsidRDefault="008711F6" w:rsidP="008711F6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8711F6" w:rsidRPr="00D42F23" w:rsidRDefault="008711F6" w:rsidP="008711F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711F6" w:rsidRPr="00D42F23" w:rsidRDefault="008711F6" w:rsidP="008711F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711F6" w:rsidRPr="00D42F23" w:rsidRDefault="008711F6" w:rsidP="008711F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8711F6" w:rsidRPr="00D42F23" w:rsidRDefault="008711F6" w:rsidP="008711F6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8711F6" w:rsidRPr="00D42F23" w:rsidTr="00536FFC">
        <w:tc>
          <w:tcPr>
            <w:tcW w:w="4322" w:type="dxa"/>
            <w:hideMark/>
          </w:tcPr>
          <w:p w:rsidR="008711F6" w:rsidRPr="00D42F23" w:rsidRDefault="008711F6" w:rsidP="00536FFC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D42F23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D42F23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8711F6" w:rsidRPr="00D42F23" w:rsidRDefault="008711F6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D42F23">
              <w:rPr>
                <w:rFonts w:ascii="Cambria" w:hAnsi="Cambria"/>
                <w:b/>
                <w:bCs/>
              </w:rPr>
              <w:t>CARLOS AMADEU SIRENA</w:t>
            </w:r>
          </w:p>
          <w:p w:rsidR="008711F6" w:rsidRPr="00D42F23" w:rsidRDefault="008711F6" w:rsidP="00536FFC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D42F23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D16839" w:rsidRDefault="00D16839">
      <w:bookmarkStart w:id="0" w:name="_GoBack"/>
      <w:bookmarkEnd w:id="0"/>
    </w:p>
    <w:sectPr w:rsidR="00D168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69"/>
    <w:rsid w:val="008711F6"/>
    <w:rsid w:val="00AC4269"/>
    <w:rsid w:val="00D1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5E91EB-F8AE-4012-873C-4DC284D6C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1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8711F6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2024-11-27T12:35:00Z</dcterms:created>
  <dcterms:modified xsi:type="dcterms:W3CDTF">2024-11-27T12:35:00Z</dcterms:modified>
</cp:coreProperties>
</file>