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D12B" w14:textId="77777777" w:rsidR="00050C22" w:rsidRPr="00DD5A92" w:rsidRDefault="00050C2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p w14:paraId="621F94E3" w14:textId="77777777" w:rsidR="00D354F1" w:rsidRDefault="00D354F1" w:rsidP="00F6026E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p w14:paraId="49E4386E" w14:textId="5E353FF1" w:rsidR="00F6026E" w:rsidRPr="00D354F1" w:rsidRDefault="00F6026E" w:rsidP="00F6026E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Pr="00D354F1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19</w:t>
      </w:r>
      <w:r w:rsidR="009C6DDA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7</w:t>
      </w:r>
      <w:r w:rsidRPr="00D354F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5355ADF3" w14:textId="77777777" w:rsidR="00F6026E" w:rsidRPr="00D354F1" w:rsidRDefault="00F6026E" w:rsidP="00F6026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DD8F57B" w14:textId="4B83972C" w:rsidR="001C2450" w:rsidRPr="00D354F1" w:rsidRDefault="00DD5A92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D354F1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nomeação dos membros </w:t>
      </w:r>
      <w:r w:rsidR="00D354F1" w:rsidRPr="00D354F1">
        <w:rPr>
          <w:rFonts w:ascii="Cambria" w:eastAsia="Times New Roman" w:hAnsi="Cambria" w:cs="Times New Roman"/>
          <w:b/>
          <w:sz w:val="24"/>
          <w:szCs w:val="24"/>
          <w:lang w:eastAsia="pt-BR"/>
        </w:rPr>
        <w:t>para compor a Comissão de Baixa dos Bens Móveis e Imóveis.</w:t>
      </w:r>
    </w:p>
    <w:p w14:paraId="0CEF534E" w14:textId="709FABBE" w:rsidR="00DD5A92" w:rsidRPr="00D354F1" w:rsidRDefault="00DD5A92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88C8BB7" w14:textId="77777777" w:rsidR="00D354F1" w:rsidRPr="00D354F1" w:rsidRDefault="00D354F1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9316902" w14:textId="77777777" w:rsidR="00F6026E" w:rsidRPr="00D354F1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D354F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7965CCE" w14:textId="02D8B058" w:rsidR="00F6026E" w:rsidRPr="00D354F1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DF1D0AC" w14:textId="77777777" w:rsidR="00D354F1" w:rsidRPr="00D354F1" w:rsidRDefault="00D354F1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0"/>
    <w:p w14:paraId="1CC70584" w14:textId="656DD433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Considerando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o Ofício n°004/2025/SEPAT de 16 de janeiro de 2025, solicitando nomeação dos membros da comissão de baixa e avaliação de bens móveis e imóveis, protocolado sob n°398 em 16/01/2025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.</w:t>
      </w:r>
    </w:p>
    <w:p w14:paraId="1A2B64EF" w14:textId="77777777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6144077C" w14:textId="77777777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09E01C0F" w14:textId="77777777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Resolve;</w:t>
      </w:r>
    </w:p>
    <w:p w14:paraId="75A11029" w14:textId="77777777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3EF5F53F" w14:textId="744D6BE1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Art. 1º Nomear os membros para compor a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Comissão de Baixa dos Bens Móveis e Imóveis do Patrimônio da Prefeitura Municipal de Juara/MT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, conforme abaixo:</w:t>
      </w:r>
    </w:p>
    <w:p w14:paraId="7CCE5191" w14:textId="2FFF0D5D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–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Maria Elizia Cardozo Magrinelli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–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Presidente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;</w:t>
      </w:r>
    </w:p>
    <w:p w14:paraId="121C2628" w14:textId="30890C31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II - Tiago Holanda Rodrigues –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membro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;</w:t>
      </w:r>
    </w:p>
    <w:p w14:paraId="5CF09762" w14:textId="359C9A96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III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–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Ana Lucia de Araújo Tavares - membro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;</w:t>
      </w:r>
    </w:p>
    <w:p w14:paraId="09741976" w14:textId="2C963FE5" w:rsidR="00DD5A92" w:rsidRPr="00D354F1" w:rsidRDefault="00DD5A92" w:rsidP="00D354F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IV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–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Elsa Aparecida de Souza Silva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 –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membro.</w:t>
      </w:r>
    </w:p>
    <w:p w14:paraId="03053A0F" w14:textId="77777777" w:rsidR="00DD5A92" w:rsidRPr="00D354F1" w:rsidRDefault="00DD5A92" w:rsidP="00D354F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7A910B71" w14:textId="5791C40F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Art.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2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º Fica revogado a Portaria nº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161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/2021.</w:t>
      </w:r>
    </w:p>
    <w:p w14:paraId="2970DE86" w14:textId="77777777" w:rsidR="00DD5A92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24"/>
          <w:szCs w:val="24"/>
          <w:lang w:eastAsia="pt-BR"/>
        </w:rPr>
      </w:pPr>
    </w:p>
    <w:p w14:paraId="5D7D32A0" w14:textId="49037AF5" w:rsidR="00F6026E" w:rsidRPr="00D354F1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 xml:space="preserve">Art. </w:t>
      </w:r>
      <w:r w:rsidR="00D354F1"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3</w:t>
      </w:r>
      <w:r w:rsidRPr="00D354F1">
        <w:rPr>
          <w:rFonts w:ascii="Cambria" w:eastAsia="Times New Roman" w:hAnsi="Cambria" w:cs="Arial"/>
          <w:bCs/>
          <w:sz w:val="24"/>
          <w:szCs w:val="24"/>
          <w:lang w:eastAsia="pt-BR"/>
        </w:rPr>
        <w:t>º Esta Portaria entre em vigor na data de sua publicação.</w:t>
      </w:r>
    </w:p>
    <w:p w14:paraId="21255E98" w14:textId="31AABEAB" w:rsidR="001C2450" w:rsidRPr="00D354F1" w:rsidRDefault="001C2450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E616A9A" w14:textId="77777777" w:rsidR="001C2450" w:rsidRPr="00D354F1" w:rsidRDefault="001C2450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8DB7130" w14:textId="77777777" w:rsidR="007B16E0" w:rsidRPr="00D354F1" w:rsidRDefault="00F6026E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r w:rsidR="007B16E0"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="007B16E0"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15924157" w14:textId="5DD3D244" w:rsidR="007B16E0" w:rsidRPr="00D354F1" w:rsidRDefault="007B16E0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D354F1"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A843BB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D354F1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abril de 2025.</w:t>
      </w:r>
      <w:bookmarkEnd w:id="1"/>
    </w:p>
    <w:p w14:paraId="5E1AF533" w14:textId="26E166AC" w:rsidR="00F6026E" w:rsidRPr="00D354F1" w:rsidRDefault="00F6026E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7C081695" w14:textId="77777777" w:rsidR="00F6026E" w:rsidRPr="00D354F1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221E1D" w14:textId="77777777" w:rsidR="00824CE3" w:rsidRPr="00D354F1" w:rsidRDefault="00824CE3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D574A76" w14:textId="77777777" w:rsidR="00F6026E" w:rsidRPr="00D354F1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6026E" w:rsidRPr="00D354F1" w14:paraId="794BBBB3" w14:textId="77777777" w:rsidTr="00F81170">
        <w:tc>
          <w:tcPr>
            <w:tcW w:w="4473" w:type="dxa"/>
          </w:tcPr>
          <w:p w14:paraId="78D08647" w14:textId="77777777" w:rsidR="00F6026E" w:rsidRPr="00D354F1" w:rsidRDefault="00F6026E" w:rsidP="00F8117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354F1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72BC43D5" w14:textId="77777777" w:rsidR="00F6026E" w:rsidRPr="00D354F1" w:rsidRDefault="00F6026E" w:rsidP="00F8117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354F1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B832DE7" w14:textId="77777777" w:rsidR="00F6026E" w:rsidRPr="00D354F1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284C392" w14:textId="77777777" w:rsidR="00F6026E" w:rsidRPr="00D354F1" w:rsidRDefault="00F6026E" w:rsidP="00F8117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354F1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D’Mont Leite</w:t>
            </w:r>
          </w:p>
          <w:p w14:paraId="2A4F8AE9" w14:textId="77777777" w:rsidR="00F6026E" w:rsidRPr="00D354F1" w:rsidRDefault="00F6026E" w:rsidP="00F8117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354F1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4890E270" w14:textId="77777777" w:rsidR="00F6026E" w:rsidRPr="00D354F1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951C22">
      <w:pPr>
        <w:spacing w:after="0" w:line="240" w:lineRule="auto"/>
        <w:jc w:val="both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3225F"/>
    <w:rsid w:val="00037C91"/>
    <w:rsid w:val="00040950"/>
    <w:rsid w:val="00050C22"/>
    <w:rsid w:val="00083AEA"/>
    <w:rsid w:val="000C71B2"/>
    <w:rsid w:val="00100A8E"/>
    <w:rsid w:val="001130F8"/>
    <w:rsid w:val="001B5C23"/>
    <w:rsid w:val="001C09AA"/>
    <w:rsid w:val="001C2450"/>
    <w:rsid w:val="0023265A"/>
    <w:rsid w:val="00241178"/>
    <w:rsid w:val="00251961"/>
    <w:rsid w:val="002655F2"/>
    <w:rsid w:val="00270554"/>
    <w:rsid w:val="00274084"/>
    <w:rsid w:val="00285596"/>
    <w:rsid w:val="002F2D89"/>
    <w:rsid w:val="00310EA9"/>
    <w:rsid w:val="003248D2"/>
    <w:rsid w:val="00324C57"/>
    <w:rsid w:val="0033653A"/>
    <w:rsid w:val="003618CA"/>
    <w:rsid w:val="00366616"/>
    <w:rsid w:val="003868A1"/>
    <w:rsid w:val="003B02CB"/>
    <w:rsid w:val="003B0CF1"/>
    <w:rsid w:val="003D32C8"/>
    <w:rsid w:val="004A60BD"/>
    <w:rsid w:val="004A6347"/>
    <w:rsid w:val="004F284B"/>
    <w:rsid w:val="00527A15"/>
    <w:rsid w:val="00572016"/>
    <w:rsid w:val="005C042B"/>
    <w:rsid w:val="005E5C83"/>
    <w:rsid w:val="0066594A"/>
    <w:rsid w:val="006C034E"/>
    <w:rsid w:val="006D1203"/>
    <w:rsid w:val="007B16E0"/>
    <w:rsid w:val="007B4D22"/>
    <w:rsid w:val="007D2058"/>
    <w:rsid w:val="00824CE3"/>
    <w:rsid w:val="00836B9C"/>
    <w:rsid w:val="00897C09"/>
    <w:rsid w:val="008C79C4"/>
    <w:rsid w:val="008E07F5"/>
    <w:rsid w:val="00942FFF"/>
    <w:rsid w:val="00951C22"/>
    <w:rsid w:val="009537A7"/>
    <w:rsid w:val="0097514B"/>
    <w:rsid w:val="009C6DDA"/>
    <w:rsid w:val="009D2082"/>
    <w:rsid w:val="009D4DD7"/>
    <w:rsid w:val="009E252D"/>
    <w:rsid w:val="00A71957"/>
    <w:rsid w:val="00A831A6"/>
    <w:rsid w:val="00A843BB"/>
    <w:rsid w:val="00A8793A"/>
    <w:rsid w:val="00AD723F"/>
    <w:rsid w:val="00AE0E3C"/>
    <w:rsid w:val="00B347A7"/>
    <w:rsid w:val="00B54BA1"/>
    <w:rsid w:val="00BC4ABD"/>
    <w:rsid w:val="00C00D93"/>
    <w:rsid w:val="00C86CA3"/>
    <w:rsid w:val="00D076A7"/>
    <w:rsid w:val="00D354F1"/>
    <w:rsid w:val="00D65441"/>
    <w:rsid w:val="00DA0544"/>
    <w:rsid w:val="00DD2BC7"/>
    <w:rsid w:val="00DD5A92"/>
    <w:rsid w:val="00E6538A"/>
    <w:rsid w:val="00E7054F"/>
    <w:rsid w:val="00EA390B"/>
    <w:rsid w:val="00F2482F"/>
    <w:rsid w:val="00F6026E"/>
    <w:rsid w:val="00FD7F41"/>
    <w:rsid w:val="00FE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0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50</cp:revision>
  <cp:lastPrinted>2025-03-31T18:27:00Z</cp:lastPrinted>
  <dcterms:created xsi:type="dcterms:W3CDTF">2025-01-02T19:44:00Z</dcterms:created>
  <dcterms:modified xsi:type="dcterms:W3CDTF">2025-04-03T18:55:00Z</dcterms:modified>
</cp:coreProperties>
</file>