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FE67D9D" w14:textId="77777777" w:rsidR="000D2FB9" w:rsidRDefault="000D2FB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672150F6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6318F5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</w:t>
      </w:r>
      <w:r w:rsidR="00CD5427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</w:t>
      </w:r>
      <w:r w:rsidR="00B911B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9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64803D11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</w:t>
      </w:r>
      <w:r w:rsidR="00866E3E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866E3E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27034252" w14:textId="3FC5ADBC" w:rsidR="00F74B77" w:rsidRPr="00DF6773" w:rsidRDefault="00F74B77" w:rsidP="007D29D9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Ofício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B911B9">
        <w:rPr>
          <w:rFonts w:ascii="Cambria" w:eastAsia="Calibri" w:hAnsi="Cambria" w:cs="Times New Roman"/>
          <w:bCs/>
          <w:sz w:val="24"/>
          <w:szCs w:val="24"/>
        </w:rPr>
        <w:t>390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B911B9">
        <w:rPr>
          <w:rFonts w:ascii="Cambria" w:eastAsia="Calibri" w:hAnsi="Cambria" w:cs="Times New Roman"/>
          <w:bCs/>
          <w:sz w:val="24"/>
          <w:szCs w:val="24"/>
        </w:rPr>
        <w:t>SME/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B911B9">
        <w:rPr>
          <w:rFonts w:ascii="Cambria" w:eastAsia="Calibri" w:hAnsi="Cambria" w:cs="Times New Roman"/>
          <w:bCs/>
          <w:sz w:val="24"/>
          <w:szCs w:val="24"/>
        </w:rPr>
        <w:t>24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</w:t>
      </w:r>
      <w:r w:rsidR="00D7092C">
        <w:rPr>
          <w:rFonts w:ascii="Cambria" w:eastAsia="Calibri" w:hAnsi="Cambria" w:cs="Times New Roman"/>
          <w:bCs/>
          <w:sz w:val="24"/>
          <w:szCs w:val="24"/>
        </w:rPr>
        <w:t>4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protocolado sob o n°</w:t>
      </w:r>
      <w:r w:rsidR="00B911B9">
        <w:rPr>
          <w:rFonts w:ascii="Cambria" w:eastAsia="Calibri" w:hAnsi="Cambria" w:cs="Times New Roman"/>
          <w:bCs/>
          <w:sz w:val="24"/>
          <w:szCs w:val="24"/>
        </w:rPr>
        <w:t>6728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 xml:space="preserve"> em </w:t>
      </w:r>
      <w:r w:rsidR="00B911B9">
        <w:rPr>
          <w:rFonts w:ascii="Cambria" w:eastAsia="Calibri" w:hAnsi="Cambria" w:cs="Times New Roman"/>
          <w:bCs/>
          <w:sz w:val="24"/>
          <w:szCs w:val="24"/>
        </w:rPr>
        <w:t>24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</w:t>
      </w:r>
      <w:r w:rsidR="00D7092C">
        <w:rPr>
          <w:rFonts w:ascii="Cambria" w:eastAsia="Calibri" w:hAnsi="Cambria" w:cs="Times New Roman"/>
          <w:bCs/>
          <w:sz w:val="24"/>
          <w:szCs w:val="24"/>
        </w:rPr>
        <w:t>4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 que encaminha requerimento d</w:t>
      </w:r>
      <w:r w:rsidR="00303C4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</w:t>
      </w:r>
      <w:r w:rsidR="00303C4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329A1066" w14:textId="77777777" w:rsidR="00DF6773" w:rsidRPr="00DF6773" w:rsidRDefault="00DF6773" w:rsidP="0084746E">
      <w:pPr>
        <w:shd w:val="clear" w:color="auto" w:fill="FFFFFF"/>
        <w:spacing w:after="100" w:afterAutospacing="1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1F7FA258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sz w:val="24"/>
          <w:szCs w:val="24"/>
        </w:rPr>
        <w:t>6</w:t>
      </w:r>
      <w:r w:rsidR="00D7092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C72417">
        <w:rPr>
          <w:rFonts w:ascii="Cambria" w:eastAsia="Calibri" w:hAnsi="Cambria" w:cs="Times New Roman"/>
          <w:sz w:val="24"/>
          <w:szCs w:val="24"/>
        </w:rPr>
        <w:t>sessenta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Licença Prêmio,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05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/2025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03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/2025,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C72417">
        <w:rPr>
          <w:rFonts w:ascii="Cambria" w:eastAsia="Calibri" w:hAnsi="Cambria" w:cs="Times New Roman"/>
          <w:sz w:val="24"/>
          <w:szCs w:val="24"/>
        </w:rPr>
        <w:t>27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/0</w:t>
      </w:r>
      <w:r w:rsidR="00C72417">
        <w:rPr>
          <w:rFonts w:ascii="Cambria" w:eastAsia="Calibri" w:hAnsi="Cambria" w:cs="Times New Roman"/>
          <w:sz w:val="24"/>
          <w:szCs w:val="24"/>
        </w:rPr>
        <w:t>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C72417">
        <w:rPr>
          <w:rFonts w:ascii="Cambria" w:eastAsia="Calibri" w:hAnsi="Cambria" w:cs="Times New Roman"/>
          <w:sz w:val="24"/>
          <w:szCs w:val="24"/>
        </w:rPr>
        <w:t>12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C72417">
        <w:rPr>
          <w:rFonts w:ascii="Cambria" w:eastAsia="Calibri" w:hAnsi="Cambria" w:cs="Times New Roman"/>
          <w:sz w:val="24"/>
          <w:szCs w:val="24"/>
        </w:rPr>
        <w:t>27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C72417">
        <w:rPr>
          <w:rFonts w:ascii="Cambria" w:eastAsia="Calibri" w:hAnsi="Cambria" w:cs="Times New Roman"/>
          <w:sz w:val="24"/>
          <w:szCs w:val="24"/>
        </w:rPr>
        <w:t>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CD5427">
        <w:rPr>
          <w:rFonts w:ascii="Cambria" w:eastAsia="Calibri" w:hAnsi="Cambria" w:cs="Times New Roman"/>
          <w:sz w:val="24"/>
          <w:szCs w:val="24"/>
        </w:rPr>
        <w:t>1</w:t>
      </w:r>
      <w:r w:rsidR="00C72417">
        <w:rPr>
          <w:rFonts w:ascii="Cambria" w:eastAsia="Calibri" w:hAnsi="Cambria" w:cs="Times New Roman"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EC61B7">
        <w:rPr>
          <w:rFonts w:ascii="Cambria" w:eastAsia="Calibri" w:hAnsi="Cambria" w:cs="Times New Roman"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</w:t>
      </w:r>
      <w:r w:rsidR="00EC61B7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/>
          <w:sz w:val="24"/>
          <w:szCs w:val="24"/>
        </w:rPr>
        <w:t>Ednalva Fernandes de Araújo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EC61B7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Cs/>
          <w:sz w:val="24"/>
          <w:szCs w:val="24"/>
        </w:rPr>
        <w:t>6205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EC61B7">
        <w:rPr>
          <w:rFonts w:ascii="Cambria" w:eastAsia="Calibri" w:hAnsi="Cambria" w:cs="Times New Roman"/>
          <w:sz w:val="24"/>
          <w:szCs w:val="24"/>
        </w:rPr>
        <w:t>a</w:t>
      </w:r>
      <w:r w:rsidR="00CD5427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D7092C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EC61B7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C72417">
        <w:rPr>
          <w:rFonts w:ascii="Cambria" w:eastAsia="Calibri" w:hAnsi="Cambria" w:cs="Times New Roman"/>
          <w:sz w:val="24"/>
          <w:szCs w:val="24"/>
        </w:rPr>
        <w:t>Professora</w:t>
      </w:r>
      <w:r w:rsidR="00D7092C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C72417">
        <w:rPr>
          <w:rFonts w:ascii="Cambria" w:eastAsia="Calibri" w:hAnsi="Cambria" w:cs="Times New Roman"/>
          <w:sz w:val="24"/>
          <w:szCs w:val="24"/>
        </w:rPr>
        <w:t>Educação</w:t>
      </w:r>
      <w:r w:rsidR="00CD5427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530A30C2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C72417">
        <w:rPr>
          <w:rFonts w:ascii="Cambria" w:eastAsia="Times New Roman" w:hAnsi="Cambria" w:cs="Times New Roman"/>
          <w:bCs/>
          <w:sz w:val="24"/>
          <w:szCs w:val="24"/>
          <w:lang w:eastAsia="pt-BR"/>
        </w:rPr>
        <w:t>05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C72417">
        <w:rPr>
          <w:rFonts w:ascii="Cambria" w:eastAsia="Times New Roman" w:hAnsi="Cambria" w:cs="Times New Roman"/>
          <w:bCs/>
          <w:sz w:val="24"/>
          <w:szCs w:val="24"/>
          <w:lang w:eastAsia="pt-BR"/>
        </w:rPr>
        <w:t>maio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83AEA"/>
    <w:rsid w:val="000D2FB9"/>
    <w:rsid w:val="00136D51"/>
    <w:rsid w:val="001B5C23"/>
    <w:rsid w:val="00241178"/>
    <w:rsid w:val="00264DDB"/>
    <w:rsid w:val="00281E57"/>
    <w:rsid w:val="00294DE7"/>
    <w:rsid w:val="00303C4B"/>
    <w:rsid w:val="003514BF"/>
    <w:rsid w:val="00407C1C"/>
    <w:rsid w:val="005D62E4"/>
    <w:rsid w:val="006318F5"/>
    <w:rsid w:val="006A323C"/>
    <w:rsid w:val="006C034E"/>
    <w:rsid w:val="00775E27"/>
    <w:rsid w:val="007832A0"/>
    <w:rsid w:val="007869BE"/>
    <w:rsid w:val="007D29D9"/>
    <w:rsid w:val="0084746E"/>
    <w:rsid w:val="00862266"/>
    <w:rsid w:val="00866E3E"/>
    <w:rsid w:val="008A0E68"/>
    <w:rsid w:val="008E07F5"/>
    <w:rsid w:val="00912601"/>
    <w:rsid w:val="00930B35"/>
    <w:rsid w:val="009B7048"/>
    <w:rsid w:val="009F4243"/>
    <w:rsid w:val="00B46F4C"/>
    <w:rsid w:val="00B85CFB"/>
    <w:rsid w:val="00B911B9"/>
    <w:rsid w:val="00B929AB"/>
    <w:rsid w:val="00BC4ABD"/>
    <w:rsid w:val="00C72417"/>
    <w:rsid w:val="00C86CA3"/>
    <w:rsid w:val="00CD5427"/>
    <w:rsid w:val="00D076A7"/>
    <w:rsid w:val="00D7092C"/>
    <w:rsid w:val="00DB2787"/>
    <w:rsid w:val="00DC2ABC"/>
    <w:rsid w:val="00DE4587"/>
    <w:rsid w:val="00DF5563"/>
    <w:rsid w:val="00DF6773"/>
    <w:rsid w:val="00E6538A"/>
    <w:rsid w:val="00EC61B7"/>
    <w:rsid w:val="00ED712B"/>
    <w:rsid w:val="00EF74EF"/>
    <w:rsid w:val="00F16000"/>
    <w:rsid w:val="00F74B77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181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39</cp:revision>
  <cp:lastPrinted>2025-05-06T13:07:00Z</cp:lastPrinted>
  <dcterms:created xsi:type="dcterms:W3CDTF">2025-01-02T19:44:00Z</dcterms:created>
  <dcterms:modified xsi:type="dcterms:W3CDTF">2025-05-06T13:07:00Z</dcterms:modified>
</cp:coreProperties>
</file>