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D3D7971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3066A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343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3863D787" w:rsidR="00FD7F41" w:rsidRPr="00947DEA" w:rsidRDefault="00FD7F41" w:rsidP="00EE30B0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50107D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nomeação</w:t>
      </w:r>
      <w:r w:rsidR="0070443A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AC457C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para o cargo de </w:t>
      </w:r>
      <w:r w:rsidR="00EE30B0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de Gabinete do Prefeito</w:t>
      </w:r>
      <w:r w:rsidR="00DC3074"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E072B6E" w:rsidR="0031139D" w:rsidRPr="00947DEA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C9C72C5" w14:textId="27E35508" w:rsidR="00532A11" w:rsidRPr="003226E9" w:rsidRDefault="00532A11" w:rsidP="00532A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525794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o Ofício n°</w:t>
      </w:r>
      <w:r w:rsidR="00EE30B0">
        <w:rPr>
          <w:rFonts w:ascii="Cambria" w:eastAsia="Calibri" w:hAnsi="Cambria" w:cs="Times New Roman"/>
          <w:sz w:val="24"/>
          <w:szCs w:val="24"/>
        </w:rPr>
        <w:t>548</w:t>
      </w:r>
      <w:r w:rsidRPr="003226E9">
        <w:rPr>
          <w:rFonts w:ascii="Cambria" w:eastAsia="Calibri" w:hAnsi="Cambria" w:cs="Times New Roman"/>
          <w:sz w:val="24"/>
          <w:szCs w:val="24"/>
        </w:rPr>
        <w:t>/</w:t>
      </w:r>
      <w:r>
        <w:rPr>
          <w:rFonts w:ascii="Cambria" w:eastAsia="Calibri" w:hAnsi="Cambria" w:cs="Times New Roman"/>
          <w:sz w:val="24"/>
          <w:szCs w:val="24"/>
        </w:rPr>
        <w:t>2025</w:t>
      </w:r>
      <w:r w:rsidR="00525794">
        <w:rPr>
          <w:rFonts w:ascii="Cambria" w:eastAsia="Calibri" w:hAnsi="Cambria" w:cs="Times New Roman"/>
          <w:sz w:val="24"/>
          <w:szCs w:val="24"/>
        </w:rPr>
        <w:t>-</w:t>
      </w:r>
      <w:r w:rsidR="00EE30B0">
        <w:rPr>
          <w:rFonts w:ascii="Cambria" w:eastAsia="Calibri" w:hAnsi="Cambria" w:cs="Times New Roman"/>
          <w:sz w:val="24"/>
          <w:szCs w:val="24"/>
        </w:rPr>
        <w:t>GP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 de </w:t>
      </w:r>
      <w:r w:rsidR="00EE30B0">
        <w:rPr>
          <w:rFonts w:ascii="Cambria" w:eastAsia="Calibri" w:hAnsi="Cambria" w:cs="Times New Roman"/>
          <w:sz w:val="24"/>
          <w:szCs w:val="24"/>
        </w:rPr>
        <w:t>13</w:t>
      </w:r>
      <w:r w:rsidRPr="003226E9">
        <w:rPr>
          <w:rFonts w:ascii="Cambria" w:eastAsia="Calibri" w:hAnsi="Cambria" w:cs="Times New Roman"/>
          <w:sz w:val="24"/>
          <w:szCs w:val="24"/>
        </w:rPr>
        <w:t>/0</w:t>
      </w:r>
      <w:r w:rsidR="00EE30B0">
        <w:rPr>
          <w:rFonts w:ascii="Cambria" w:eastAsia="Calibri" w:hAnsi="Cambria" w:cs="Times New Roman"/>
          <w:sz w:val="24"/>
          <w:szCs w:val="24"/>
        </w:rPr>
        <w:t>6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/2025 protocolado sob </w:t>
      </w:r>
      <w:r w:rsidR="00EE30B0">
        <w:rPr>
          <w:rFonts w:ascii="Cambria" w:eastAsia="Calibri" w:hAnsi="Cambria" w:cs="Times New Roman"/>
          <w:sz w:val="24"/>
          <w:szCs w:val="24"/>
        </w:rPr>
        <w:t xml:space="preserve">processo SAD </w:t>
      </w:r>
      <w:r w:rsidRPr="003226E9">
        <w:rPr>
          <w:rFonts w:ascii="Cambria" w:eastAsia="Calibri" w:hAnsi="Cambria" w:cs="Times New Roman"/>
          <w:sz w:val="24"/>
          <w:szCs w:val="24"/>
        </w:rPr>
        <w:t>n°</w:t>
      </w:r>
      <w:r w:rsidR="00EE30B0">
        <w:rPr>
          <w:rFonts w:ascii="Cambria" w:eastAsia="Calibri" w:hAnsi="Cambria" w:cs="Times New Roman"/>
          <w:sz w:val="24"/>
          <w:szCs w:val="24"/>
        </w:rPr>
        <w:t>10.506</w:t>
      </w:r>
      <w:r w:rsidRPr="003226E9">
        <w:rPr>
          <w:rFonts w:ascii="Cambria" w:eastAsia="Calibri" w:hAnsi="Cambria" w:cs="Times New Roman"/>
          <w:sz w:val="24"/>
          <w:szCs w:val="24"/>
        </w:rPr>
        <w:t xml:space="preserve">, que solicita </w:t>
      </w:r>
      <w:r>
        <w:rPr>
          <w:rFonts w:ascii="Cambria" w:eastAsia="Calibri" w:hAnsi="Cambria" w:cs="Times New Roman"/>
          <w:sz w:val="24"/>
          <w:szCs w:val="24"/>
        </w:rPr>
        <w:t>nomeação de servidor em cargo de comissão,</w:t>
      </w:r>
    </w:p>
    <w:p w14:paraId="03A024D6" w14:textId="31B1E2F6" w:rsidR="00636E4A" w:rsidRPr="00947DE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719A9CCF" w:rsidR="00FD7F41" w:rsidRPr="00947DEA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50107D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Nomear</w:t>
      </w:r>
      <w:r w:rsidR="0054517B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>se</w:t>
      </w:r>
      <w:r w:rsidR="00AC457C" w:rsidRPr="00947DEA">
        <w:rPr>
          <w:rFonts w:ascii="Cambria" w:eastAsia="Times New Roman" w:hAnsi="Cambria" w:cs="Times New Roman"/>
          <w:sz w:val="24"/>
          <w:szCs w:val="24"/>
          <w:lang w:eastAsia="pt-BR"/>
        </w:rPr>
        <w:t>nhor</w:t>
      </w:r>
      <w:r w:rsidR="0070443A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EE30B0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Aparecido da Silva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brasileir</w:t>
      </w:r>
      <w:r w:rsidR="0054517B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,</w:t>
      </w:r>
      <w:r w:rsidR="00E43EDC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residente e domiciliad</w:t>
      </w:r>
      <w:r w:rsidR="0054517B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nesta cidade de Juara, Estado de Mato Grosso, </w:t>
      </w:r>
      <w:r w:rsidR="0050107D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para exercer o cargo de confiança provido em comissão</w:t>
      </w:r>
      <w:r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E30B0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>Chefe de Gabinete do Prefeito,</w:t>
      </w:r>
      <w:r w:rsidR="00532A11" w:rsidRPr="004E39C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junto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</w:t>
      </w:r>
      <w:r w:rsidR="00EE30B0">
        <w:rPr>
          <w:rFonts w:ascii="Cambria" w:eastAsia="Times New Roman" w:hAnsi="Cambria" w:cs="Times New Roman"/>
          <w:sz w:val="24"/>
          <w:szCs w:val="24"/>
          <w:lang w:eastAsia="pt-BR"/>
        </w:rPr>
        <w:t>o Gabinete do Prefeito</w:t>
      </w:r>
      <w:r w:rsidR="00532A11">
        <w:rPr>
          <w:rFonts w:ascii="Cambria" w:eastAsia="Times New Roman" w:hAnsi="Cambria" w:cs="Times New Roman"/>
          <w:sz w:val="24"/>
          <w:szCs w:val="24"/>
          <w:lang w:eastAsia="pt-BR"/>
        </w:rPr>
        <w:t>,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partir de </w:t>
      </w:r>
      <w:r w:rsidR="00EE30B0">
        <w:rPr>
          <w:rFonts w:ascii="Cambria" w:eastAsia="Times New Roman" w:hAnsi="Cambria" w:cs="Times New Roman"/>
          <w:sz w:val="24"/>
          <w:szCs w:val="24"/>
          <w:lang w:eastAsia="pt-BR"/>
        </w:rPr>
        <w:t>1°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r w:rsidR="00933B12"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EE30B0">
        <w:rPr>
          <w:rFonts w:ascii="Cambria" w:eastAsia="Times New Roman" w:hAnsi="Cambria" w:cs="Times New Roman"/>
          <w:sz w:val="24"/>
          <w:szCs w:val="24"/>
          <w:lang w:eastAsia="pt-BR"/>
        </w:rPr>
        <w:t>julho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Pr="00947DEA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EE30B0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947DEA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4FE15B46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30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EE30B0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947DEA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47DEA" w14:paraId="2F19CE3C" w14:textId="77777777" w:rsidTr="00730BED">
        <w:tc>
          <w:tcPr>
            <w:tcW w:w="4473" w:type="dxa"/>
          </w:tcPr>
          <w:p w14:paraId="78284772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47DEA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47DEA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947DEA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783F4" w14:textId="77777777" w:rsidR="00C25701" w:rsidRDefault="00C25701" w:rsidP="00FD7F41">
      <w:pPr>
        <w:spacing w:after="0" w:line="240" w:lineRule="auto"/>
      </w:pPr>
      <w:r>
        <w:separator/>
      </w:r>
    </w:p>
  </w:endnote>
  <w:endnote w:type="continuationSeparator" w:id="0">
    <w:p w14:paraId="1400C5C4" w14:textId="77777777" w:rsidR="00C25701" w:rsidRDefault="00C25701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9888" w14:textId="77777777" w:rsidR="00C25701" w:rsidRDefault="00C25701" w:rsidP="00FD7F41">
      <w:pPr>
        <w:spacing w:after="0" w:line="240" w:lineRule="auto"/>
      </w:pPr>
      <w:r>
        <w:separator/>
      </w:r>
    </w:p>
  </w:footnote>
  <w:footnote w:type="continuationSeparator" w:id="0">
    <w:p w14:paraId="3834F405" w14:textId="77777777" w:rsidR="00C25701" w:rsidRDefault="00C25701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820FB"/>
    <w:rsid w:val="00192199"/>
    <w:rsid w:val="00263D7F"/>
    <w:rsid w:val="00295387"/>
    <w:rsid w:val="003066A5"/>
    <w:rsid w:val="0031139D"/>
    <w:rsid w:val="003D0F8C"/>
    <w:rsid w:val="0042190F"/>
    <w:rsid w:val="00483351"/>
    <w:rsid w:val="004E39C4"/>
    <w:rsid w:val="0050107D"/>
    <w:rsid w:val="00525794"/>
    <w:rsid w:val="00532A11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47DEA"/>
    <w:rsid w:val="009A7AB8"/>
    <w:rsid w:val="00AC457C"/>
    <w:rsid w:val="00BF3EF2"/>
    <w:rsid w:val="00C25701"/>
    <w:rsid w:val="00C76573"/>
    <w:rsid w:val="00DC3074"/>
    <w:rsid w:val="00E43EDC"/>
    <w:rsid w:val="00EE30B0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32</cp:revision>
  <cp:lastPrinted>2025-06-30T20:47:00Z</cp:lastPrinted>
  <dcterms:created xsi:type="dcterms:W3CDTF">2025-01-02T19:44:00Z</dcterms:created>
  <dcterms:modified xsi:type="dcterms:W3CDTF">2025-06-30T20:47:00Z</dcterms:modified>
</cp:coreProperties>
</file>