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41" w:rsidRDefault="00B30D41" w:rsidP="00B30D41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B30D41" w:rsidRDefault="00B30D41" w:rsidP="00B30D41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368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B30D41" w:rsidRPr="00EA3690" w:rsidRDefault="00B30D41" w:rsidP="00B30D41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B30D41" w:rsidRPr="00EA3690" w:rsidTr="00473BD8">
        <w:trPr>
          <w:trHeight w:val="396"/>
        </w:trPr>
        <w:tc>
          <w:tcPr>
            <w:tcW w:w="170" w:type="dxa"/>
          </w:tcPr>
          <w:p w:rsidR="00B30D41" w:rsidRPr="00EA3690" w:rsidRDefault="00B30D41" w:rsidP="00473BD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B30D41" w:rsidRPr="0083787F" w:rsidRDefault="00B30D41" w:rsidP="00B30D4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30D41" w:rsidRPr="00EA3690" w:rsidRDefault="00B30D41" w:rsidP="00B30D41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9.223 de 23 de Junho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B30D41" w:rsidRPr="00EA3690" w:rsidRDefault="00B30D41" w:rsidP="00B30D41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B30D41" w:rsidRPr="00EA3690" w:rsidRDefault="00B30D41" w:rsidP="00B30D41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B30D41" w:rsidRPr="00EA3690" w:rsidRDefault="00B30D41" w:rsidP="00B30D41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B30D41" w:rsidRPr="00EA3690" w:rsidRDefault="00B30D41" w:rsidP="00B30D41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03/07/2023 a 01/08/2023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12/03/2016 a 17/11/2022</w:t>
      </w:r>
      <w:r w:rsidRPr="00EA3690">
        <w:rPr>
          <w:rFonts w:ascii="Cambria" w:eastAsia="Calibri" w:hAnsi="Cambria"/>
          <w:sz w:val="24"/>
          <w:szCs w:val="24"/>
        </w:rPr>
        <w:t>, a</w:t>
      </w:r>
      <w:r>
        <w:rPr>
          <w:rFonts w:ascii="Cambria" w:eastAsia="Calibri" w:hAnsi="Cambria"/>
          <w:sz w:val="24"/>
          <w:szCs w:val="24"/>
        </w:rPr>
        <w:t>o</w:t>
      </w:r>
      <w:r w:rsidRPr="00EA3690">
        <w:rPr>
          <w:rFonts w:ascii="Cambria" w:eastAsia="Calibri" w:hAnsi="Cambria"/>
          <w:sz w:val="24"/>
          <w:szCs w:val="24"/>
        </w:rPr>
        <w:t xml:space="preserve"> servidor </w:t>
      </w:r>
      <w:r>
        <w:rPr>
          <w:rFonts w:ascii="Cambria" w:eastAsia="Calibri" w:hAnsi="Cambria"/>
          <w:b/>
          <w:sz w:val="24"/>
          <w:szCs w:val="24"/>
        </w:rPr>
        <w:t>JOSE SEBASTIÃO BARBOSA DA SILVA-</w:t>
      </w:r>
      <w:r w:rsidRPr="00EA3690">
        <w:rPr>
          <w:rFonts w:ascii="Cambria" w:eastAsia="Calibri" w:hAnsi="Cambria"/>
          <w:b/>
          <w:sz w:val="24"/>
          <w:szCs w:val="24"/>
        </w:rPr>
        <w:t xml:space="preserve"> Matricula </w:t>
      </w:r>
      <w:r>
        <w:rPr>
          <w:rFonts w:ascii="Cambria" w:eastAsia="Calibri" w:hAnsi="Cambria"/>
          <w:b/>
          <w:sz w:val="24"/>
          <w:szCs w:val="24"/>
        </w:rPr>
        <w:t>–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>
        <w:rPr>
          <w:rFonts w:ascii="Cambria" w:eastAsia="Calibri" w:hAnsi="Cambria"/>
          <w:b/>
          <w:sz w:val="24"/>
          <w:szCs w:val="24"/>
        </w:rPr>
        <w:t xml:space="preserve">1615 -  </w:t>
      </w:r>
      <w:r>
        <w:rPr>
          <w:rFonts w:ascii="Cambria" w:eastAsia="Calibri" w:hAnsi="Cambria"/>
          <w:sz w:val="24"/>
          <w:szCs w:val="24"/>
        </w:rPr>
        <w:t>brasileiro, residente e domiciliado</w:t>
      </w:r>
      <w:r w:rsidRPr="00EA3690">
        <w:rPr>
          <w:rFonts w:ascii="Cambria" w:eastAsia="Calibri" w:hAnsi="Cambria"/>
          <w:sz w:val="24"/>
          <w:szCs w:val="24"/>
        </w:rPr>
        <w:t xml:space="preserve"> nesta cidade de Juara, Estado de Mato Grosso, servidor</w:t>
      </w:r>
      <w:r>
        <w:rPr>
          <w:rFonts w:ascii="Cambria" w:eastAsia="Calibri" w:hAnsi="Cambria"/>
          <w:sz w:val="24"/>
          <w:szCs w:val="24"/>
        </w:rPr>
        <w:t xml:space="preserve"> efetivo</w:t>
      </w:r>
      <w:r w:rsidRPr="00EA3690">
        <w:rPr>
          <w:rFonts w:ascii="Cambria" w:eastAsia="Calibri" w:hAnsi="Cambria"/>
          <w:sz w:val="24"/>
          <w:szCs w:val="24"/>
        </w:rPr>
        <w:t xml:space="preserve"> no cargo de </w:t>
      </w:r>
      <w:r>
        <w:rPr>
          <w:rFonts w:ascii="Cambria" w:eastAsia="Calibri" w:hAnsi="Cambria"/>
          <w:b/>
          <w:sz w:val="24"/>
          <w:szCs w:val="24"/>
        </w:rPr>
        <w:t xml:space="preserve">Motorista de Caminhão ônibus e </w:t>
      </w:r>
      <w:proofErr w:type="gramStart"/>
      <w:r>
        <w:rPr>
          <w:rFonts w:ascii="Cambria" w:eastAsia="Calibri" w:hAnsi="Cambria"/>
          <w:b/>
          <w:sz w:val="24"/>
          <w:szCs w:val="24"/>
        </w:rPr>
        <w:t xml:space="preserve">Carreta </w:t>
      </w:r>
      <w:r w:rsidRPr="00EA3690">
        <w:rPr>
          <w:rFonts w:ascii="Cambria" w:eastAsia="Calibri" w:hAnsi="Cambria"/>
          <w:sz w:val="24"/>
          <w:szCs w:val="24"/>
        </w:rPr>
        <w:t xml:space="preserve"> junto</w:t>
      </w:r>
      <w:proofErr w:type="gramEnd"/>
      <w:r w:rsidRPr="00EA3690">
        <w:rPr>
          <w:rFonts w:ascii="Cambria" w:eastAsia="Calibri" w:hAnsi="Cambria"/>
          <w:sz w:val="24"/>
          <w:szCs w:val="24"/>
        </w:rPr>
        <w:t xml:space="preserve"> a Secretaria Municipal de</w:t>
      </w:r>
      <w:r>
        <w:rPr>
          <w:rFonts w:ascii="Cambria" w:eastAsia="Calibri" w:hAnsi="Cambria"/>
          <w:sz w:val="24"/>
          <w:szCs w:val="24"/>
        </w:rPr>
        <w:t xml:space="preserve"> Educação/Divisão de Transporte Escolar.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</w:t>
      </w:r>
    </w:p>
    <w:p w:rsidR="00B30D41" w:rsidRPr="00EA3690" w:rsidRDefault="00B30D41" w:rsidP="00B30D4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B30D41" w:rsidRPr="00EA3690" w:rsidRDefault="00B30D41" w:rsidP="00B30D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30D41" w:rsidRPr="00EA3690" w:rsidRDefault="00B30D41" w:rsidP="00B30D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30D41" w:rsidRPr="00EA3690" w:rsidRDefault="00B30D41" w:rsidP="00B30D4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30D41" w:rsidRPr="00EA3690" w:rsidRDefault="00B30D41" w:rsidP="00B30D4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30D41" w:rsidRPr="00EA3690" w:rsidRDefault="00B30D41" w:rsidP="00B30D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30D41" w:rsidRPr="00EA3690" w:rsidRDefault="00B30D41" w:rsidP="00B30D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03 de Julho de 2023.</w:t>
      </w:r>
    </w:p>
    <w:p w:rsidR="00B30D41" w:rsidRPr="00EA3690" w:rsidRDefault="00B30D41" w:rsidP="00B30D4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B30D41" w:rsidRDefault="00B30D41" w:rsidP="00B30D4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30D41" w:rsidRDefault="00B30D41" w:rsidP="00B30D4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B30D41" w:rsidRPr="00E201F7" w:rsidTr="00473BD8">
        <w:tc>
          <w:tcPr>
            <w:tcW w:w="4061" w:type="dxa"/>
          </w:tcPr>
          <w:p w:rsidR="00B30D41" w:rsidRPr="00E201F7" w:rsidRDefault="00B30D41" w:rsidP="00473BD8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B30D41" w:rsidRPr="00E201F7" w:rsidRDefault="00B30D41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B30D41" w:rsidRPr="00E201F7" w:rsidRDefault="00B30D41" w:rsidP="00473BD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B30D41" w:rsidRDefault="00B30D41" w:rsidP="00B30D41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B30D41" w:rsidRDefault="00B30D41" w:rsidP="00B30D41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B30D41" w:rsidRDefault="00B30D41" w:rsidP="00B30D41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B30D41" w:rsidRDefault="00B30D41" w:rsidP="00B30D41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EB6AD5" w:rsidRDefault="00EB6AD5">
      <w:bookmarkStart w:id="0" w:name="_GoBack"/>
      <w:bookmarkEnd w:id="0"/>
    </w:p>
    <w:sectPr w:rsidR="00EB6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558"/>
    <w:rsid w:val="00B30D41"/>
    <w:rsid w:val="00EB6AD5"/>
    <w:rsid w:val="00F0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C59B2-5F27-434F-AD2A-3BE7FC43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D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30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2023-07-25T11:54:00Z</dcterms:created>
  <dcterms:modified xsi:type="dcterms:W3CDTF">2023-07-25T11:54:00Z</dcterms:modified>
</cp:coreProperties>
</file>