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36F" w:rsidRDefault="00F9736F" w:rsidP="00F9736F">
      <w:pPr>
        <w:autoSpaceDE w:val="0"/>
        <w:autoSpaceDN w:val="0"/>
        <w:rPr>
          <w:rFonts w:ascii="Cambria" w:hAnsi="Cambria"/>
          <w:b/>
        </w:rPr>
      </w:pPr>
      <w:r w:rsidRPr="00F56C54">
        <w:rPr>
          <w:rFonts w:ascii="Cambria" w:hAnsi="Cambria" w:cs="Arial"/>
        </w:rPr>
        <w:t xml:space="preserve">                                                                    </w:t>
      </w:r>
      <w:r w:rsidRPr="00F56C54">
        <w:rPr>
          <w:rFonts w:ascii="Cambria" w:hAnsi="Cambria"/>
          <w:b/>
        </w:rPr>
        <w:t xml:space="preserve">PORTARIA </w:t>
      </w:r>
      <w:r>
        <w:rPr>
          <w:rFonts w:ascii="Cambria" w:hAnsi="Cambria"/>
          <w:b/>
        </w:rPr>
        <w:t>Nº 456</w:t>
      </w:r>
      <w:r w:rsidRPr="00F56C54">
        <w:rPr>
          <w:rFonts w:ascii="Cambria" w:hAnsi="Cambria"/>
          <w:b/>
        </w:rPr>
        <w:t>/2023</w:t>
      </w:r>
    </w:p>
    <w:p w:rsidR="00F9736F" w:rsidRPr="00F56C54" w:rsidRDefault="00F9736F" w:rsidP="00F9736F">
      <w:pPr>
        <w:autoSpaceDE w:val="0"/>
        <w:autoSpaceDN w:val="0"/>
        <w:rPr>
          <w:rFonts w:ascii="Cambria" w:hAnsi="Cambria"/>
          <w:b/>
        </w:rPr>
      </w:pPr>
    </w:p>
    <w:p w:rsidR="00F9736F" w:rsidRPr="00F56C54" w:rsidRDefault="00F9736F" w:rsidP="00F9736F">
      <w:pPr>
        <w:autoSpaceDE w:val="0"/>
        <w:autoSpaceDN w:val="0"/>
        <w:ind w:left="3540"/>
        <w:jc w:val="both"/>
        <w:rPr>
          <w:rFonts w:ascii="Cambria" w:eastAsia="Calibri" w:hAnsi="Cambria"/>
          <w:b/>
        </w:rPr>
      </w:pPr>
      <w:r w:rsidRPr="00F56C54">
        <w:rPr>
          <w:rFonts w:ascii="Cambria" w:hAnsi="Cambria"/>
          <w:b/>
        </w:rPr>
        <w:t xml:space="preserve"> DISPOE SOBRE A REDUÇÃO DE JORNADA     DE TRABALHO PARA SERVIDOR PUBLICO MUNICIPAL</w:t>
      </w:r>
    </w:p>
    <w:p w:rsidR="00F9736F" w:rsidRPr="00F56C54" w:rsidRDefault="00F9736F" w:rsidP="00F9736F">
      <w:pPr>
        <w:autoSpaceDE w:val="0"/>
        <w:autoSpaceDN w:val="0"/>
        <w:ind w:left="2832" w:firstLine="3"/>
        <w:jc w:val="both"/>
        <w:rPr>
          <w:rFonts w:ascii="Cambria" w:hAnsi="Cambria"/>
          <w:b/>
          <w:bCs/>
        </w:rPr>
      </w:pPr>
    </w:p>
    <w:p w:rsidR="00F9736F" w:rsidRPr="00F56C54" w:rsidRDefault="00F9736F" w:rsidP="00F9736F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F56C54">
        <w:rPr>
          <w:rFonts w:ascii="Cambria" w:eastAsiaTheme="minorEastAsia" w:hAnsi="Cambria"/>
          <w:b/>
          <w:bCs/>
        </w:rPr>
        <w:t xml:space="preserve">                           CARLOS AMADEU SIRENA</w:t>
      </w:r>
      <w:r w:rsidRPr="00F56C54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F9736F" w:rsidRPr="00F56C54" w:rsidRDefault="00F9736F" w:rsidP="00F9736F">
      <w:pPr>
        <w:tabs>
          <w:tab w:val="left" w:pos="3544"/>
        </w:tabs>
        <w:autoSpaceDE w:val="0"/>
        <w:autoSpaceDN w:val="0"/>
        <w:jc w:val="both"/>
        <w:rPr>
          <w:rFonts w:ascii="Cambria" w:hAnsi="Cambria"/>
          <w:bCs/>
        </w:rPr>
      </w:pPr>
    </w:p>
    <w:p w:rsidR="00F9736F" w:rsidRPr="00F56C54" w:rsidRDefault="00F9736F" w:rsidP="00F9736F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/>
          <w:bCs/>
        </w:rPr>
      </w:pPr>
      <w:r w:rsidRPr="00F56C54">
        <w:rPr>
          <w:rFonts w:ascii="Cambria" w:hAnsi="Cambria"/>
          <w:b/>
          <w:bCs/>
        </w:rPr>
        <w:t>Considerando,</w:t>
      </w:r>
      <w:r w:rsidRPr="00F56C54">
        <w:rPr>
          <w:rFonts w:ascii="Cambria" w:hAnsi="Cambria"/>
          <w:bCs/>
        </w:rPr>
        <w:t xml:space="preserve"> o Processo SAD nº </w:t>
      </w:r>
      <w:r>
        <w:rPr>
          <w:rFonts w:ascii="Cambria" w:hAnsi="Cambria"/>
          <w:bCs/>
        </w:rPr>
        <w:t xml:space="preserve">13.598 de 05 de </w:t>
      </w:r>
      <w:proofErr w:type="gramStart"/>
      <w:r>
        <w:rPr>
          <w:rFonts w:ascii="Cambria" w:hAnsi="Cambria"/>
          <w:bCs/>
        </w:rPr>
        <w:t xml:space="preserve">Setembro </w:t>
      </w:r>
      <w:r w:rsidRPr="00F56C54">
        <w:rPr>
          <w:rFonts w:ascii="Cambria" w:hAnsi="Cambria"/>
          <w:bCs/>
        </w:rPr>
        <w:t xml:space="preserve"> de</w:t>
      </w:r>
      <w:proofErr w:type="gramEnd"/>
      <w:r w:rsidRPr="00F56C54">
        <w:rPr>
          <w:rFonts w:ascii="Cambria" w:hAnsi="Cambria"/>
          <w:bCs/>
        </w:rPr>
        <w:t xml:space="preserve"> 2023.</w:t>
      </w:r>
      <w:r w:rsidRPr="00F56C54">
        <w:rPr>
          <w:rFonts w:ascii="Cambria" w:hAnsi="Cambria"/>
          <w:b/>
          <w:bCs/>
        </w:rPr>
        <w:tab/>
      </w:r>
    </w:p>
    <w:p w:rsidR="00F9736F" w:rsidRPr="00F56C54" w:rsidRDefault="00F9736F" w:rsidP="00F9736F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</w:rPr>
      </w:pPr>
      <w:proofErr w:type="gramStart"/>
      <w:r w:rsidRPr="00F56C54">
        <w:rPr>
          <w:rFonts w:ascii="Cambria" w:hAnsi="Cambria"/>
          <w:b/>
          <w:bCs/>
        </w:rPr>
        <w:t>Considerando ,</w:t>
      </w:r>
      <w:proofErr w:type="gramEnd"/>
      <w:r w:rsidRPr="00F56C54">
        <w:rPr>
          <w:rFonts w:ascii="Cambria" w:hAnsi="Cambria"/>
          <w:b/>
          <w:bCs/>
        </w:rPr>
        <w:t xml:space="preserve"> </w:t>
      </w:r>
      <w:r w:rsidRPr="00F56C54">
        <w:rPr>
          <w:rFonts w:ascii="Cambria" w:hAnsi="Cambria"/>
          <w:bCs/>
        </w:rPr>
        <w:t xml:space="preserve">Laudo Médico e Parecer </w:t>
      </w:r>
      <w:proofErr w:type="spellStart"/>
      <w:r w:rsidRPr="00F56C54">
        <w:rPr>
          <w:rFonts w:ascii="Cambria" w:hAnsi="Cambria"/>
          <w:bCs/>
        </w:rPr>
        <w:t>Juridico</w:t>
      </w:r>
      <w:proofErr w:type="spellEnd"/>
      <w:r w:rsidRPr="00F56C54">
        <w:rPr>
          <w:rFonts w:ascii="Cambria" w:hAnsi="Cambria"/>
          <w:bCs/>
        </w:rPr>
        <w:t xml:space="preserve"> 059/2023.</w:t>
      </w:r>
      <w:r w:rsidRPr="00F56C54">
        <w:rPr>
          <w:rFonts w:ascii="Cambria" w:hAnsi="Cambria"/>
          <w:bCs/>
        </w:rPr>
        <w:tab/>
      </w:r>
      <w:r w:rsidRPr="00F56C54">
        <w:rPr>
          <w:rFonts w:ascii="Cambria" w:hAnsi="Cambria"/>
          <w:bCs/>
        </w:rPr>
        <w:tab/>
      </w:r>
    </w:p>
    <w:p w:rsidR="00F9736F" w:rsidRPr="00F56C54" w:rsidRDefault="00F9736F" w:rsidP="00F9736F">
      <w:pPr>
        <w:autoSpaceDE w:val="0"/>
        <w:autoSpaceDN w:val="0"/>
        <w:ind w:firstLine="1418"/>
        <w:rPr>
          <w:rFonts w:ascii="Cambria" w:hAnsi="Cambria"/>
          <w:b/>
        </w:rPr>
      </w:pPr>
    </w:p>
    <w:p w:rsidR="00F9736F" w:rsidRDefault="00F9736F" w:rsidP="00F9736F">
      <w:pPr>
        <w:autoSpaceDE w:val="0"/>
        <w:autoSpaceDN w:val="0"/>
        <w:ind w:firstLine="1418"/>
        <w:rPr>
          <w:rFonts w:ascii="Cambria" w:hAnsi="Cambria"/>
          <w:b/>
        </w:rPr>
      </w:pPr>
    </w:p>
    <w:p w:rsidR="00F9736F" w:rsidRPr="00F56C54" w:rsidRDefault="00F9736F" w:rsidP="00F9736F">
      <w:pPr>
        <w:autoSpaceDE w:val="0"/>
        <w:autoSpaceDN w:val="0"/>
        <w:ind w:firstLine="1418"/>
        <w:rPr>
          <w:rFonts w:ascii="Cambria" w:hAnsi="Cambria"/>
          <w:b/>
          <w:bCs/>
        </w:rPr>
      </w:pPr>
      <w:r w:rsidRPr="00F56C54">
        <w:rPr>
          <w:rFonts w:ascii="Cambria" w:hAnsi="Cambria"/>
          <w:b/>
        </w:rPr>
        <w:t>RESOLVE</w:t>
      </w:r>
    </w:p>
    <w:p w:rsidR="00F9736F" w:rsidRPr="00F56C54" w:rsidRDefault="00F9736F" w:rsidP="00F9736F">
      <w:pPr>
        <w:autoSpaceDE w:val="0"/>
        <w:autoSpaceDN w:val="0"/>
        <w:jc w:val="both"/>
        <w:rPr>
          <w:rFonts w:ascii="Cambria" w:hAnsi="Cambria"/>
        </w:rPr>
      </w:pPr>
    </w:p>
    <w:p w:rsidR="00F9736F" w:rsidRPr="00F56C54" w:rsidRDefault="00F9736F" w:rsidP="00F9736F">
      <w:pPr>
        <w:autoSpaceDE w:val="0"/>
        <w:autoSpaceDN w:val="0"/>
        <w:ind w:firstLine="1418"/>
        <w:jc w:val="both"/>
        <w:rPr>
          <w:rFonts w:ascii="Cambria" w:hAnsi="Cambria"/>
          <w:b/>
        </w:rPr>
      </w:pPr>
      <w:r w:rsidRPr="00F56C54">
        <w:rPr>
          <w:rFonts w:ascii="Cambria" w:hAnsi="Cambria"/>
          <w:b/>
        </w:rPr>
        <w:t>Art. 1º</w:t>
      </w:r>
      <w:r w:rsidRPr="00F56C54">
        <w:rPr>
          <w:rFonts w:ascii="Cambria" w:hAnsi="Cambria"/>
        </w:rPr>
        <w:t xml:space="preserve"> - Conceder redução de Jornada de trabalho para </w:t>
      </w:r>
      <w:proofErr w:type="gramStart"/>
      <w:r w:rsidRPr="00F56C54">
        <w:rPr>
          <w:rFonts w:ascii="Cambria" w:hAnsi="Cambria"/>
        </w:rPr>
        <w:t>a  servidora</w:t>
      </w:r>
      <w:proofErr w:type="gramEnd"/>
      <w:r w:rsidRPr="00F56C54">
        <w:rPr>
          <w:rFonts w:ascii="Cambria" w:hAnsi="Cambria"/>
        </w:rPr>
        <w:t xml:space="preserve"> </w:t>
      </w:r>
      <w:r w:rsidRPr="00F56C54">
        <w:rPr>
          <w:rFonts w:ascii="Cambria" w:hAnsi="Cambria"/>
          <w:b/>
        </w:rPr>
        <w:t>MARCIA FRACASSO TECCDO JORGE – Matricula- 6109</w:t>
      </w:r>
      <w:r w:rsidRPr="00F56C54">
        <w:rPr>
          <w:rFonts w:ascii="Cambria" w:hAnsi="Cambria"/>
        </w:rPr>
        <w:t xml:space="preserve">, efetiva no cargo de Enfermeira junto a Secretaria Municipal de Saúde/Divisão de Saúde Coletiva, para 06 (seis) horas diárias ininterruptas sendo 30 ( trinta) horas semanais  </w:t>
      </w:r>
      <w:r>
        <w:rPr>
          <w:rFonts w:ascii="Cambria" w:hAnsi="Cambria"/>
        </w:rPr>
        <w:t xml:space="preserve">até 18 de Fevereiro de 2024. </w:t>
      </w:r>
      <w:r w:rsidRPr="00F56C54">
        <w:rPr>
          <w:rFonts w:ascii="Cambria" w:hAnsi="Cambria"/>
        </w:rPr>
        <w:t xml:space="preserve">                        </w:t>
      </w:r>
    </w:p>
    <w:p w:rsidR="00F9736F" w:rsidRDefault="00F9736F" w:rsidP="00F9736F">
      <w:pPr>
        <w:autoSpaceDE w:val="0"/>
        <w:autoSpaceDN w:val="0"/>
        <w:jc w:val="both"/>
        <w:rPr>
          <w:rFonts w:ascii="Cambria" w:hAnsi="Cambria" w:cs="Helvetica"/>
        </w:rPr>
      </w:pPr>
      <w:r w:rsidRPr="00F56C54">
        <w:rPr>
          <w:rFonts w:ascii="Cambria" w:hAnsi="Cambria"/>
          <w:b/>
        </w:rPr>
        <w:t xml:space="preserve">                           Art. 2º</w:t>
      </w:r>
      <w:r w:rsidRPr="00F56C54">
        <w:rPr>
          <w:rFonts w:ascii="Cambria" w:hAnsi="Cambria" w:cs="Helvetica"/>
        </w:rPr>
        <w:t xml:space="preserve"> Esta Portaria entra em vigor nesta data, revogando-se as disposições em contrário.</w:t>
      </w:r>
    </w:p>
    <w:p w:rsidR="00F9736F" w:rsidRDefault="00F9736F" w:rsidP="00F9736F">
      <w:pPr>
        <w:autoSpaceDE w:val="0"/>
        <w:autoSpaceDN w:val="0"/>
        <w:jc w:val="both"/>
        <w:rPr>
          <w:rFonts w:ascii="Cambria" w:hAnsi="Cambria" w:cs="Helvetica"/>
        </w:rPr>
      </w:pPr>
    </w:p>
    <w:p w:rsidR="00F9736F" w:rsidRDefault="00F9736F" w:rsidP="00F9736F">
      <w:pPr>
        <w:autoSpaceDE w:val="0"/>
        <w:autoSpaceDN w:val="0"/>
        <w:jc w:val="both"/>
        <w:rPr>
          <w:rFonts w:ascii="Cambria" w:hAnsi="Cambria" w:cs="Helvetica"/>
        </w:rPr>
      </w:pPr>
    </w:p>
    <w:p w:rsidR="00F9736F" w:rsidRPr="00F56C54" w:rsidRDefault="00F9736F" w:rsidP="00F9736F">
      <w:pPr>
        <w:autoSpaceDE w:val="0"/>
        <w:autoSpaceDN w:val="0"/>
        <w:jc w:val="both"/>
        <w:rPr>
          <w:rFonts w:ascii="Cambria" w:hAnsi="Cambria" w:cs="Helvetica"/>
          <w:color w:val="333333"/>
        </w:rPr>
      </w:pPr>
    </w:p>
    <w:p w:rsidR="00F9736F" w:rsidRPr="00521E69" w:rsidRDefault="00F9736F" w:rsidP="00F9736F">
      <w:pPr>
        <w:shd w:val="clear" w:color="auto" w:fill="FFFFFF"/>
        <w:tabs>
          <w:tab w:val="left" w:pos="1834"/>
        </w:tabs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color w:val="333333"/>
        </w:rPr>
        <w:t xml:space="preserve">                                        </w:t>
      </w:r>
      <w:r w:rsidRPr="00521E69">
        <w:rPr>
          <w:rFonts w:ascii="Cambria" w:hAnsi="Cambria" w:cs="Helvetica"/>
          <w:b/>
          <w:color w:val="333333"/>
        </w:rPr>
        <w:t>Governo Municipal de Juara, Estado de Mato</w:t>
      </w:r>
    </w:p>
    <w:p w:rsidR="00F9736F" w:rsidRPr="00521E69" w:rsidRDefault="00F9736F" w:rsidP="00F9736F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Grosso, 05</w:t>
      </w:r>
      <w:r w:rsidRPr="00521E69">
        <w:rPr>
          <w:rFonts w:ascii="Cambria" w:hAnsi="Cambria" w:cs="Helvetica"/>
          <w:b/>
          <w:color w:val="333333"/>
        </w:rPr>
        <w:t xml:space="preserve"> de </w:t>
      </w:r>
      <w:r>
        <w:rPr>
          <w:rFonts w:ascii="Cambria" w:hAnsi="Cambria" w:cs="Helvetica"/>
          <w:b/>
          <w:color w:val="333333"/>
        </w:rPr>
        <w:t>Setembro</w:t>
      </w:r>
      <w:r w:rsidRPr="00521E69">
        <w:rPr>
          <w:rFonts w:ascii="Cambria" w:hAnsi="Cambria" w:cs="Helvetica"/>
          <w:b/>
          <w:color w:val="333333"/>
        </w:rPr>
        <w:t xml:space="preserve"> de 2023.</w:t>
      </w:r>
    </w:p>
    <w:p w:rsidR="00F9736F" w:rsidRDefault="00F9736F" w:rsidP="00F9736F">
      <w:pPr>
        <w:rPr>
          <w:rFonts w:ascii="Bookman Old Style" w:hAnsi="Bookman Old Style"/>
          <w:b/>
          <w:sz w:val="40"/>
          <w:szCs w:val="40"/>
        </w:rPr>
      </w:pPr>
    </w:p>
    <w:p w:rsidR="00F9736F" w:rsidRPr="009B5FB5" w:rsidRDefault="00F9736F" w:rsidP="00F9736F">
      <w:pPr>
        <w:spacing w:after="225" w:line="384" w:lineRule="atLeast"/>
        <w:jc w:val="center"/>
        <w:rPr>
          <w:rFonts w:ascii="Cambria" w:hAnsi="Cambria" w:cs="Arial"/>
          <w:b/>
          <w:bCs/>
        </w:rPr>
      </w:pPr>
    </w:p>
    <w:tbl>
      <w:tblPr>
        <w:tblStyle w:val="Tabelacomgrade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F9736F" w:rsidRPr="009B5FB5" w:rsidTr="00633099">
        <w:tc>
          <w:tcPr>
            <w:tcW w:w="4322" w:type="dxa"/>
          </w:tcPr>
          <w:p w:rsidR="00F9736F" w:rsidRPr="009B5FB5" w:rsidRDefault="00F9736F" w:rsidP="00633099">
            <w:pPr>
              <w:autoSpaceDE w:val="0"/>
              <w:autoSpaceDN w:val="0"/>
              <w:jc w:val="center"/>
              <w:rPr>
                <w:rFonts w:ascii="Cambria" w:hAnsi="Cambria"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 xml:space="preserve">MARCIA REGINA F. ARAUJO                   </w:t>
            </w:r>
            <w:r w:rsidRPr="009B5FB5">
              <w:rPr>
                <w:rFonts w:ascii="Cambria" w:eastAsia="Calibri" w:hAnsi="Cambria"/>
                <w:bCs/>
                <w:lang w:eastAsia="en-US"/>
              </w:rPr>
              <w:t>Secretária Mun. Administração</w:t>
            </w:r>
          </w:p>
        </w:tc>
        <w:tc>
          <w:tcPr>
            <w:tcW w:w="4322" w:type="dxa"/>
          </w:tcPr>
          <w:p w:rsidR="00F9736F" w:rsidRPr="009B5FB5" w:rsidRDefault="00F9736F" w:rsidP="00633099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>CARLOS AMADEU SIRENA</w:t>
            </w:r>
          </w:p>
          <w:p w:rsidR="00F9736F" w:rsidRPr="009B5FB5" w:rsidRDefault="00F9736F" w:rsidP="00633099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Cs/>
                <w:lang w:eastAsia="en-US"/>
              </w:rPr>
              <w:t>Prefeito do Município</w:t>
            </w:r>
          </w:p>
        </w:tc>
      </w:tr>
    </w:tbl>
    <w:p w:rsidR="00F9736F" w:rsidRPr="00EA3690" w:rsidRDefault="00F9736F" w:rsidP="00F9736F">
      <w:pPr>
        <w:tabs>
          <w:tab w:val="left" w:pos="5420"/>
        </w:tabs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</w:p>
    <w:p w:rsidR="00F9736F" w:rsidRDefault="00F9736F" w:rsidP="00F9736F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</w:p>
    <w:p w:rsidR="00F9736F" w:rsidRPr="00F56C54" w:rsidRDefault="00F9736F" w:rsidP="00F9736F">
      <w:pPr>
        <w:shd w:val="clear" w:color="auto" w:fill="FFFFFF"/>
        <w:tabs>
          <w:tab w:val="left" w:pos="3161"/>
        </w:tabs>
        <w:spacing w:after="150"/>
        <w:rPr>
          <w:rFonts w:ascii="Cambria" w:hAnsi="Cambria" w:cs="Helvetica"/>
          <w:color w:val="333333"/>
        </w:rPr>
      </w:pPr>
    </w:p>
    <w:p w:rsidR="00F9736F" w:rsidRPr="00F56C54" w:rsidRDefault="00F9736F" w:rsidP="00F9736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F9736F" w:rsidRDefault="00F9736F" w:rsidP="00F9736F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</w:p>
    <w:p w:rsidR="00F9736F" w:rsidRDefault="00F9736F" w:rsidP="00F9736F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</w:p>
    <w:p w:rsidR="00F9736F" w:rsidRDefault="00F9736F" w:rsidP="00F9736F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</w:p>
    <w:p w:rsidR="00F9736F" w:rsidRDefault="00F9736F" w:rsidP="00F9736F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</w:p>
    <w:p w:rsidR="00F9736F" w:rsidRDefault="00F9736F" w:rsidP="00F9736F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</w:p>
    <w:p w:rsidR="00F9736F" w:rsidRDefault="00F9736F" w:rsidP="00F9736F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</w:p>
    <w:p w:rsidR="00F9736F" w:rsidRDefault="00F9736F" w:rsidP="00F9736F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</w:t>
      </w:r>
    </w:p>
    <w:p w:rsidR="00F9736F" w:rsidRDefault="00F9736F" w:rsidP="00F9736F">
      <w:pPr>
        <w:rPr>
          <w:rFonts w:ascii="Bookman Old Style" w:hAnsi="Bookman Old Style"/>
          <w:b/>
          <w:sz w:val="40"/>
          <w:szCs w:val="40"/>
        </w:rPr>
      </w:pPr>
      <w:bookmarkStart w:id="0" w:name="_GoBack"/>
      <w:bookmarkEnd w:id="0"/>
    </w:p>
    <w:sectPr w:rsidR="00F973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EFB"/>
    <w:rsid w:val="00876EFB"/>
    <w:rsid w:val="0097178C"/>
    <w:rsid w:val="00D76AE4"/>
    <w:rsid w:val="00F9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D8C85-E444-4B9E-94F8-136F504ED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3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">
    <w:name w:val="Tabela com grade6"/>
    <w:basedOn w:val="Tabelanormal"/>
    <w:next w:val="Tabelacomgrade"/>
    <w:uiPriority w:val="39"/>
    <w:rsid w:val="00F973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F973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2023-09-21T12:53:00Z</dcterms:created>
  <dcterms:modified xsi:type="dcterms:W3CDTF">2023-09-21T12:54:00Z</dcterms:modified>
</cp:coreProperties>
</file>